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FE8DC" w14:textId="77777777" w:rsidR="00666447" w:rsidRDefault="00666447" w:rsidP="005F5E4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60AD0D1" wp14:editId="54C3ABE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52873" w14:textId="77777777" w:rsidR="00666447" w:rsidRDefault="00666447" w:rsidP="005F5E4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18D863D" w14:textId="77777777" w:rsidR="00666447" w:rsidRDefault="00666447" w:rsidP="005F5E4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D63B06C" w14:textId="5AD5BD15" w:rsidR="00666447" w:rsidRPr="00A91438" w:rsidRDefault="00666447" w:rsidP="005F5E4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66447">
        <w:rPr>
          <w:sz w:val="28"/>
          <w:szCs w:val="28"/>
          <w:u w:val="single"/>
        </w:rPr>
        <w:t>05.05.2026</w:t>
      </w:r>
      <w:r>
        <w:rPr>
          <w:sz w:val="28"/>
          <w:szCs w:val="28"/>
        </w:rPr>
        <w:t xml:space="preserve"> № </w:t>
      </w:r>
      <w:r w:rsidRPr="00666447">
        <w:rPr>
          <w:sz w:val="28"/>
          <w:szCs w:val="28"/>
          <w:u w:val="single"/>
        </w:rPr>
        <w:t>218-п/26</w:t>
      </w:r>
    </w:p>
    <w:p w14:paraId="4473E60B" w14:textId="77777777" w:rsidR="00666447" w:rsidRDefault="00666447" w:rsidP="005F5E4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D4D006D" w14:textId="77777777" w:rsidR="00666447" w:rsidRDefault="00666447" w:rsidP="005F5E4F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отмене процедуры ликвидации муниципального казенного предприятия «Шахтерское коммунальное хозяйство» Углегорского муниципального округа Сахалинской области</w:t>
      </w:r>
    </w:p>
    <w:p w14:paraId="7E16138F" w14:textId="77777777" w:rsidR="00666447" w:rsidRDefault="00666447" w:rsidP="005F5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руководствуясь Уставом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2FF95D78" w14:textId="77777777" w:rsidR="00666447" w:rsidRDefault="00666447" w:rsidP="005F5E4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Отменить процедуру ликвидации муниципального казенного предприятия «Шахтерское коммунальное хозяйство» Углегорского муниципального округа Сахалинской области (ИНН 6508010458, ОГРН 1186501001587).</w:t>
      </w:r>
    </w:p>
    <w:p w14:paraId="0C839CA3" w14:textId="77777777" w:rsidR="00666447" w:rsidRDefault="00666447" w:rsidP="005F5E4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Прекратить полномочия ликвидационной комиссии муниципального казенного предприятия «Шахтерское коммунальное хозяйство» Углегорского муниципального округа Сахалинской области.</w:t>
      </w:r>
    </w:p>
    <w:p w14:paraId="301CDD1A" w14:textId="77777777" w:rsidR="00666447" w:rsidRDefault="00666447" w:rsidP="005F5E4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Углегорского муниципального округа Сахалинской области от 01.04.2026            № 177-п/26 «О ликвидации муниципального казенного учреждения «Шахтерское коммунальное хозяйство» Углегорского муниципального округа Сахалинской области» (в редакции постановления от 08.04.2026 № 186-п/26).</w:t>
      </w:r>
    </w:p>
    <w:p w14:paraId="5E5AF7A6" w14:textId="77777777" w:rsidR="00666447" w:rsidRDefault="00666447" w:rsidP="005F5E4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на должность директора муниципального казенного предприятия «Шахтерское коммунальное хозяйство»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Жадаева</w:t>
      </w:r>
      <w:proofErr w:type="spellEnd"/>
      <w:r>
        <w:rPr>
          <w:sz w:val="28"/>
          <w:szCs w:val="28"/>
        </w:rPr>
        <w:t xml:space="preserve"> Владимира Павловича.</w:t>
      </w:r>
    </w:p>
    <w:p w14:paraId="62DB86E6" w14:textId="77777777" w:rsidR="00666447" w:rsidRDefault="00666447" w:rsidP="005F5E4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Директору муниципального казенного предприятия «Шахтерское коммунальное хозяйство» Углегорского муниципального округа Сахалинской области (</w:t>
      </w:r>
      <w:proofErr w:type="spellStart"/>
      <w:r>
        <w:rPr>
          <w:sz w:val="28"/>
          <w:szCs w:val="28"/>
        </w:rPr>
        <w:t>Жадаев</w:t>
      </w:r>
      <w:proofErr w:type="spellEnd"/>
      <w:r>
        <w:rPr>
          <w:sz w:val="28"/>
          <w:szCs w:val="28"/>
        </w:rPr>
        <w:t xml:space="preserve"> В.П.) в течение трех рабочих дней после даты принятия настоящего постановления сообщить в УФНС России по Сахалинской области об отмене процедуры ликвидации муниципального казенного предприятия «Шахтерское коммунальное хозяйство» Углегорского муниципального округа Сахалинской области для внесения записи в Единый государственный реестр юридических лиц.</w:t>
      </w:r>
    </w:p>
    <w:p w14:paraId="1AD31F77" w14:textId="77777777" w:rsidR="00666447" w:rsidRDefault="00666447" w:rsidP="005F5E4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06AE003" w14:textId="77777777" w:rsidR="00666447" w:rsidRDefault="00666447" w:rsidP="005F5E4F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62BF34D8613449AA5188582D174630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666447" w:rsidRPr="00EB641E" w14:paraId="6CDE6D8A" w14:textId="77777777" w:rsidTr="005F5E4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F20AD62" w14:textId="77777777" w:rsidR="00666447" w:rsidRPr="009B2595" w:rsidRDefault="00666447" w:rsidP="005F5E4F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3A8375B" w14:textId="77777777" w:rsidR="00666447" w:rsidRPr="009B3ED5" w:rsidRDefault="00666447" w:rsidP="005F5E4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78787C4" wp14:editId="55705BF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7608516" w14:textId="77777777" w:rsidR="00666447" w:rsidRPr="006233F0" w:rsidRDefault="00666447" w:rsidP="005F5E4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C1D2B17" w14:textId="77777777" w:rsidR="00666447" w:rsidRPr="0073527A" w:rsidRDefault="00666447" w:rsidP="00666447">
      <w:pPr>
        <w:tabs>
          <w:tab w:val="left" w:pos="3231"/>
        </w:tabs>
        <w:rPr>
          <w:sz w:val="28"/>
          <w:szCs w:val="28"/>
        </w:rPr>
      </w:pPr>
    </w:p>
    <w:p w14:paraId="7CF4D90F" w14:textId="77777777" w:rsidR="00C60349" w:rsidRDefault="00C60349"/>
    <w:sectPr w:rsidR="00C60349" w:rsidSect="00666447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226A" w14:textId="77777777" w:rsidR="00666447" w:rsidRDefault="00666447">
    <w:pPr>
      <w:pStyle w:val="ac"/>
    </w:pPr>
    <w:r>
      <w:t>275-п/26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488328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4"/>
    <w:rsid w:val="002D70BD"/>
    <w:rsid w:val="00377734"/>
    <w:rsid w:val="00422B1D"/>
    <w:rsid w:val="004940A8"/>
    <w:rsid w:val="00666447"/>
    <w:rsid w:val="00C60349"/>
    <w:rsid w:val="00E61173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7161"/>
  <w15:chartTrackingRefBased/>
  <w15:docId w15:val="{E654E3C7-B48A-4C6E-85D3-589ADF56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4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7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7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77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7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77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777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77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77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77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7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77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773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773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777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77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77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77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77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77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7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77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7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7773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7773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7773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77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7773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7773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6664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6644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2BF34D8613449AA5188582D17463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79A4BE-CE38-4579-9A5A-35BC06C95FBC}"/>
      </w:docPartPr>
      <w:docPartBody>
        <w:p w:rsidR="00000000" w:rsidRDefault="00016BCD" w:rsidP="00016BCD">
          <w:pPr>
            <w:pStyle w:val="B62BF34D8613449AA5188582D174630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BCD"/>
    <w:rsid w:val="00016BCD"/>
    <w:rsid w:val="00353505"/>
    <w:rsid w:val="00E6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16BCD"/>
    <w:rPr>
      <w:color w:val="808080"/>
    </w:rPr>
  </w:style>
  <w:style w:type="paragraph" w:customStyle="1" w:styleId="3D1103B1B91A4AF3964FEC00B2627396">
    <w:name w:val="3D1103B1B91A4AF3964FEC00B2627396"/>
    <w:rsid w:val="00016BCD"/>
  </w:style>
  <w:style w:type="paragraph" w:customStyle="1" w:styleId="B62BF34D8613449AA5188582D1746303">
    <w:name w:val="B62BF34D8613449AA5188582D1746303"/>
    <w:rsid w:val="00016B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2026-05-05T03:34:00Z</dcterms:created>
  <dcterms:modified xsi:type="dcterms:W3CDTF">2026-05-05T03:35:00Z</dcterms:modified>
</cp:coreProperties>
</file>